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6CD5FA6A" w:rsidR="00D60B04" w:rsidRDefault="00D60B04" w:rsidP="00EE3D18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EB7352">
              <w:t xml:space="preserve"> </w:t>
            </w:r>
            <w:r w:rsidR="00EE3D18">
              <w:t xml:space="preserve"> </w:t>
            </w:r>
            <w:r w:rsidR="00EE3D18" w:rsidRPr="00EE3D18">
              <w:rPr>
                <w:rFonts w:ascii="Cambria" w:hAnsi="Cambria"/>
              </w:rPr>
              <w:t>ДК 021:2015 33160000-9 Устаткування для операційних блоків</w:t>
            </w:r>
            <w:r w:rsidR="00EE3D18">
              <w:rPr>
                <w:rFonts w:ascii="Cambria" w:hAnsi="Cambria"/>
              </w:rPr>
              <w:t xml:space="preserve"> </w:t>
            </w:r>
            <w:r w:rsidR="00EE3D18" w:rsidRPr="00EE3D18">
              <w:rPr>
                <w:rFonts w:ascii="Cambria" w:hAnsi="Cambria"/>
              </w:rPr>
              <w:t>(Медичні вироби, 5 найменувань)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D73745A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EE3D18" w:rsidRPr="00EE3D18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EE3D18" w:rsidRPr="00EE3D18">
              <w:rPr>
                <w:rFonts w:ascii="Cambria" w:hAnsi="Cambria"/>
                <w:b/>
                <w:bCs/>
              </w:rPr>
              <w:t>UA-2024-04-03-010082-a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A83D415" w14:textId="748CC858" w:rsidR="00D60B04" w:rsidRPr="00D60B04" w:rsidRDefault="00DE2963" w:rsidP="00D60B04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закупівлі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r w:rsidR="00D60B04" w:rsidRPr="00D60B04">
              <w:rPr>
                <w:rFonts w:ascii="Cambria" w:hAnsi="Cambria"/>
              </w:rPr>
              <w:t>(Протокол №</w:t>
            </w:r>
            <w:r w:rsidR="00C26742">
              <w:rPr>
                <w:rFonts w:ascii="Cambria" w:hAnsi="Cambria"/>
              </w:rPr>
              <w:t>01</w:t>
            </w:r>
            <w:r w:rsidR="00C26742">
              <w:rPr>
                <w:rFonts w:ascii="Cambria" w:hAnsi="Cambria"/>
                <w:lang w:val="en-US"/>
              </w:rPr>
              <w:t>/</w:t>
            </w:r>
            <w:r w:rsidR="00C26742">
              <w:rPr>
                <w:rFonts w:ascii="Cambria" w:hAnsi="Cambria"/>
              </w:rPr>
              <w:t>2024</w:t>
            </w:r>
            <w:r w:rsidR="00D60B04" w:rsidRPr="00D60B04">
              <w:rPr>
                <w:rFonts w:ascii="Cambria" w:hAnsi="Cambria"/>
              </w:rPr>
              <w:t xml:space="preserve"> від </w:t>
            </w:r>
            <w:r>
              <w:rPr>
                <w:rFonts w:ascii="Cambria" w:hAnsi="Cambria"/>
                <w:lang w:val="en-US"/>
              </w:rPr>
              <w:t>1</w:t>
            </w:r>
            <w:r w:rsidR="00396602">
              <w:rPr>
                <w:rFonts w:ascii="Cambria" w:hAnsi="Cambria"/>
                <w:lang w:val="en-US"/>
              </w:rPr>
              <w:t>5</w:t>
            </w:r>
            <w:r w:rsidR="00D60B04" w:rsidRPr="00D60B04">
              <w:rPr>
                <w:rFonts w:ascii="Cambria" w:hAnsi="Cambria"/>
                <w:lang w:val="ru-RU"/>
              </w:rPr>
              <w:t>.</w:t>
            </w:r>
            <w:r w:rsidR="00396602">
              <w:rPr>
                <w:rFonts w:ascii="Cambria" w:hAnsi="Cambria"/>
                <w:lang w:val="ru-RU"/>
              </w:rPr>
              <w:t>02</w:t>
            </w:r>
            <w:r w:rsidR="00D60B04" w:rsidRPr="00D60B04">
              <w:rPr>
                <w:rFonts w:ascii="Cambria" w:hAnsi="Cambria"/>
              </w:rPr>
              <w:t>.202</w:t>
            </w:r>
            <w:r w:rsidR="00396602">
              <w:rPr>
                <w:rFonts w:ascii="Cambria" w:hAnsi="Cambria"/>
              </w:rPr>
              <w:t>4</w:t>
            </w:r>
            <w:r w:rsidR="00D60B04" w:rsidRPr="00D60B04">
              <w:rPr>
                <w:rFonts w:ascii="Cambria" w:hAnsi="Cambria"/>
              </w:rPr>
              <w:t>р.). </w:t>
            </w:r>
          </w:p>
          <w:p w14:paraId="33AD604C" w14:textId="7E7765CD" w:rsidR="00DE2963" w:rsidRPr="00DE2963" w:rsidRDefault="00D60B04" w:rsidP="00D60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EE3D18">
              <w:rPr>
                <w:rFonts w:ascii="Cambria" w:hAnsi="Cambria"/>
              </w:rPr>
              <w:t>5</w:t>
            </w:r>
            <w:r w:rsidR="00DE296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396602">
              <w:rPr>
                <w:rFonts w:ascii="Cambria" w:hAnsi="Cambria"/>
                <w:lang w:val="en-US"/>
              </w:rPr>
              <w:t>найменуван</w:t>
            </w:r>
            <w:proofErr w:type="spellEnd"/>
            <w:r w:rsidR="00632516">
              <w:rPr>
                <w:rFonts w:ascii="Cambria" w:hAnsi="Cambria"/>
              </w:rPr>
              <w:t>ь</w:t>
            </w:r>
            <w:r w:rsidR="00B47F6A">
              <w:rPr>
                <w:rFonts w:ascii="Cambria" w:hAnsi="Cambria"/>
                <w:lang w:val="en-US"/>
              </w:rPr>
              <w:t xml:space="preserve"> (</w:t>
            </w:r>
            <w:r w:rsidR="00B47F6A" w:rsidRPr="00B47F6A">
              <w:rPr>
                <w:rFonts w:ascii="Cambria" w:hAnsi="Cambria"/>
              </w:rPr>
              <w:t xml:space="preserve">більш детальна інформація щодо </w:t>
            </w:r>
            <w:r w:rsidR="00B47F6A">
              <w:rPr>
                <w:rFonts w:ascii="Cambria" w:hAnsi="Cambria"/>
              </w:rPr>
              <w:t>кількості</w:t>
            </w:r>
            <w:r w:rsidR="00B47F6A" w:rsidRPr="00B47F6A">
              <w:rPr>
                <w:rFonts w:ascii="Cambria" w:hAnsi="Cambria"/>
              </w:rPr>
              <w:t xml:space="preserve"> вказана у Додатку 3 до тендерної документації.</w:t>
            </w:r>
            <w:r w:rsidR="00B47F6A">
              <w:rPr>
                <w:rFonts w:ascii="Cambria" w:hAnsi="Cambria"/>
              </w:rPr>
              <w:t>)</w:t>
            </w:r>
          </w:p>
          <w:p w14:paraId="607CF8C0" w14:textId="5CF79E7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7BCC89D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EE3D18">
              <w:rPr>
                <w:rFonts w:ascii="Cambria" w:hAnsi="Cambria"/>
              </w:rPr>
              <w:t>3 375 000</w:t>
            </w:r>
            <w:r w:rsidR="00396602" w:rsidRPr="00396602">
              <w:rPr>
                <w:rFonts w:ascii="Cambria" w:hAnsi="Cambria"/>
              </w:rPr>
              <w:t>,00</w:t>
            </w:r>
            <w:r w:rsidR="00396602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396602"/>
    <w:rsid w:val="005E2610"/>
    <w:rsid w:val="00632516"/>
    <w:rsid w:val="00733168"/>
    <w:rsid w:val="00825FC2"/>
    <w:rsid w:val="00841F4A"/>
    <w:rsid w:val="00B47F6A"/>
    <w:rsid w:val="00C26742"/>
    <w:rsid w:val="00C64717"/>
    <w:rsid w:val="00D60B04"/>
    <w:rsid w:val="00DC3D89"/>
    <w:rsid w:val="00DE2963"/>
    <w:rsid w:val="00DF71D5"/>
    <w:rsid w:val="00EB7352"/>
    <w:rsid w:val="00E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13</cp:revision>
  <dcterms:created xsi:type="dcterms:W3CDTF">2024-02-09T12:28:00Z</dcterms:created>
  <dcterms:modified xsi:type="dcterms:W3CDTF">2024-04-03T12:49:00Z</dcterms:modified>
</cp:coreProperties>
</file>