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XSpec="center" w:tblpY="1001"/>
        <w:tblW w:w="107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2827"/>
        <w:gridCol w:w="7087"/>
      </w:tblGrid>
      <w:tr w:rsidR="00D60B04" w:rsidRPr="00CB0715" w14:paraId="190B681A" w14:textId="77777777" w:rsidTr="009669C4">
        <w:trPr>
          <w:trHeight w:val="975"/>
        </w:trPr>
        <w:tc>
          <w:tcPr>
            <w:tcW w:w="107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142546" w14:textId="660E9186" w:rsidR="00D60B04" w:rsidRPr="00CB0715" w:rsidRDefault="00D60B04" w:rsidP="00D60B0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B071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Обґрунтування технічних та якісних характеристик</w:t>
            </w:r>
          </w:p>
          <w:p w14:paraId="59E6A966" w14:textId="57F19BE4" w:rsidR="00D60B04" w:rsidRPr="00CB0715" w:rsidRDefault="00D60B04" w:rsidP="00D60B0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B071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предмета закупівлі, розміру бюджетного призначення, очікуваної</w:t>
            </w:r>
          </w:p>
          <w:p w14:paraId="00FD8607" w14:textId="6AF66E57" w:rsidR="00D60B04" w:rsidRPr="00CB0715" w:rsidRDefault="00D60B04" w:rsidP="00D60B0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B071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вартості предмета закупівлі</w:t>
            </w:r>
          </w:p>
        </w:tc>
      </w:tr>
      <w:tr w:rsidR="00D60B04" w:rsidRPr="00CB0715" w14:paraId="7AA1BBE8" w14:textId="77777777" w:rsidTr="009669C4">
        <w:trPr>
          <w:trHeight w:val="82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A571B4" w14:textId="0FAB2E1E" w:rsidR="00D60B04" w:rsidRPr="00CB0715" w:rsidRDefault="00D60B04" w:rsidP="00D60B0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B071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07FDF1" w14:textId="77777777" w:rsidR="00D60B04" w:rsidRPr="00CB0715" w:rsidRDefault="00D60B04" w:rsidP="00D60B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B071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Назва предмета закупівлі</w:t>
            </w:r>
            <w:r w:rsidRPr="00CB0715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E67E7D" w14:textId="576C8EA6" w:rsidR="00D60B04" w:rsidRPr="009669C4" w:rsidRDefault="00D60B04" w:rsidP="00D60B0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669C4">
              <w:rPr>
                <w:rFonts w:asciiTheme="majorBidi" w:hAnsiTheme="majorBidi" w:cstheme="majorBidi"/>
                <w:sz w:val="24"/>
                <w:szCs w:val="24"/>
              </w:rPr>
              <w:t>Закупівля товару</w:t>
            </w:r>
            <w:r w:rsidR="00DE2963" w:rsidRPr="009669C4">
              <w:rPr>
                <w:rFonts w:asciiTheme="majorBidi" w:hAnsiTheme="majorBidi" w:cstheme="majorBidi"/>
                <w:sz w:val="24"/>
                <w:szCs w:val="24"/>
              </w:rPr>
              <w:t>:</w:t>
            </w:r>
            <w:r w:rsidRPr="009669C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85278D" w:rsidRPr="009669C4">
              <w:rPr>
                <w:rFonts w:asciiTheme="majorBidi" w:hAnsiTheme="majorBidi" w:cstheme="majorBidi"/>
                <w:sz w:val="24"/>
                <w:szCs w:val="24"/>
              </w:rPr>
              <w:t>ДК 021:2015-32420000-3 «Мережеве обладнання» (Програмно-апаратний комплекс міжмережевої безпеки з послугами впровадження, налаштування та локальної технічної підтримки)</w:t>
            </w:r>
          </w:p>
          <w:p w14:paraId="36EC6763" w14:textId="77777777" w:rsidR="00D60B04" w:rsidRPr="009669C4" w:rsidRDefault="00D60B04" w:rsidP="00D60B0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8A5C5CB" w14:textId="6DB714A9" w:rsidR="00D60B04" w:rsidRPr="009669C4" w:rsidRDefault="009669C4" w:rsidP="00D60B0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hyperlink r:id="rId4" w:history="1">
              <w:r w:rsidRPr="009669C4">
                <w:rPr>
                  <w:rStyle w:val="a3"/>
                  <w:rFonts w:asciiTheme="majorBidi" w:hAnsiTheme="majorBidi" w:cstheme="majorBidi"/>
                  <w:color w:val="auto"/>
                  <w:sz w:val="24"/>
                  <w:szCs w:val="24"/>
                </w:rPr>
                <w:t>UA-2024-07-02-008166-a</w:t>
              </w:r>
            </w:hyperlink>
            <w:r w:rsidRPr="009669C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</w:tr>
      <w:tr w:rsidR="00D60B04" w:rsidRPr="00CB0715" w14:paraId="355FBD22" w14:textId="77777777" w:rsidTr="009669C4">
        <w:trPr>
          <w:trHeight w:val="196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B2B835" w14:textId="3514F410" w:rsidR="00D60B04" w:rsidRPr="00CB0715" w:rsidRDefault="00D60B04" w:rsidP="00D60B0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B071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5185B9" w14:textId="77777777" w:rsidR="00D60B04" w:rsidRPr="00CB0715" w:rsidRDefault="00D60B04" w:rsidP="00D60B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B071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Обґрунтування технічних та якісних характеристик предмета закупівлі</w:t>
            </w:r>
            <w:r w:rsidRPr="00CB0715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004FEE" w14:textId="4397E8C7" w:rsidR="006C3301" w:rsidRPr="009669C4" w:rsidRDefault="006C3301" w:rsidP="006C330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669C4">
              <w:rPr>
                <w:rFonts w:asciiTheme="majorBidi" w:hAnsiTheme="majorBidi" w:cstheme="majorBidi"/>
                <w:sz w:val="24"/>
                <w:szCs w:val="24"/>
              </w:rPr>
              <w:t xml:space="preserve">Закупівля здійснюється для забезпечення </w:t>
            </w:r>
            <w:r w:rsidR="0085278D" w:rsidRPr="009669C4">
              <w:rPr>
                <w:rFonts w:asciiTheme="majorBidi" w:hAnsiTheme="majorBidi" w:cstheme="majorBidi"/>
                <w:sz w:val="24"/>
                <w:szCs w:val="24"/>
              </w:rPr>
              <w:t>міжмережевої безпеки</w:t>
            </w:r>
            <w:r w:rsidRPr="009669C4">
              <w:rPr>
                <w:rFonts w:asciiTheme="majorBidi" w:hAnsiTheme="majorBidi" w:cstheme="majorBidi"/>
                <w:sz w:val="24"/>
                <w:szCs w:val="24"/>
              </w:rPr>
              <w:t xml:space="preserve"> підприємства. Технічні та якісні характеристики предмета закупівлі визначені відповідно до:</w:t>
            </w:r>
          </w:p>
          <w:p w14:paraId="607CF8C0" w14:textId="3E760541" w:rsidR="00D60B04" w:rsidRPr="009669C4" w:rsidRDefault="006B7138" w:rsidP="00566DE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669C4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Потреб </w:t>
            </w:r>
            <w:proofErr w:type="spellStart"/>
            <w:r w:rsidRPr="009669C4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замовника</w:t>
            </w:r>
            <w:proofErr w:type="spellEnd"/>
            <w:r w:rsidRPr="009669C4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та були </w:t>
            </w:r>
            <w:proofErr w:type="spellStart"/>
            <w:r w:rsidRPr="009669C4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погоджені</w:t>
            </w:r>
            <w:proofErr w:type="spellEnd"/>
            <w:r w:rsidRPr="009669C4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9669C4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засіданні</w:t>
            </w:r>
            <w:proofErr w:type="spellEnd"/>
            <w:r w:rsidRPr="009669C4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669C4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Робочої</w:t>
            </w:r>
            <w:proofErr w:type="spellEnd"/>
            <w:r w:rsidRPr="009669C4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669C4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групи</w:t>
            </w:r>
            <w:proofErr w:type="spellEnd"/>
            <w:r w:rsidRPr="009669C4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9669C4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питань</w:t>
            </w:r>
            <w:proofErr w:type="spellEnd"/>
            <w:r w:rsidRPr="009669C4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669C4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підготовки</w:t>
            </w:r>
            <w:proofErr w:type="spellEnd"/>
            <w:r w:rsidRPr="009669C4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9669C4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супроводу</w:t>
            </w:r>
            <w:proofErr w:type="spellEnd"/>
            <w:r w:rsidRPr="009669C4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процедур </w:t>
            </w:r>
            <w:proofErr w:type="spellStart"/>
            <w:r w:rsidRPr="009669C4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закупівлі</w:t>
            </w:r>
            <w:proofErr w:type="spellEnd"/>
            <w:r w:rsidRPr="009669C4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</w:t>
            </w:r>
            <w:r w:rsidRPr="009669C4">
              <w:rPr>
                <w:rFonts w:asciiTheme="majorBidi" w:hAnsiTheme="majorBidi" w:cstheme="majorBidi"/>
                <w:sz w:val="24"/>
                <w:szCs w:val="24"/>
              </w:rPr>
              <w:t>(Протокол №</w:t>
            </w:r>
            <w:r w:rsidR="00566DEB" w:rsidRPr="009669C4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10 </w:t>
            </w:r>
            <w:r w:rsidRPr="009669C4">
              <w:rPr>
                <w:rFonts w:asciiTheme="majorBidi" w:hAnsiTheme="majorBidi" w:cstheme="majorBidi"/>
                <w:sz w:val="24"/>
                <w:szCs w:val="24"/>
              </w:rPr>
              <w:t xml:space="preserve">від </w:t>
            </w:r>
            <w:r w:rsidR="00181A42" w:rsidRPr="009669C4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566DEB" w:rsidRPr="009669C4">
              <w:rPr>
                <w:rFonts w:asciiTheme="majorBidi" w:hAnsiTheme="majorBidi" w:cstheme="majorBidi"/>
                <w:sz w:val="24"/>
                <w:szCs w:val="24"/>
              </w:rPr>
              <w:t>0</w:t>
            </w:r>
            <w:r w:rsidRPr="009669C4">
              <w:rPr>
                <w:rFonts w:asciiTheme="majorBidi" w:hAnsiTheme="majorBidi" w:cstheme="majorBidi"/>
                <w:sz w:val="24"/>
                <w:szCs w:val="24"/>
                <w:lang w:val="ru-RU"/>
              </w:rPr>
              <w:t>.0</w:t>
            </w:r>
            <w:r w:rsidR="00566DEB" w:rsidRPr="009669C4">
              <w:rPr>
                <w:rFonts w:asciiTheme="majorBidi" w:hAnsiTheme="majorBidi" w:cstheme="majorBidi"/>
                <w:sz w:val="24"/>
                <w:szCs w:val="24"/>
                <w:lang w:val="ru-RU"/>
              </w:rPr>
              <w:t>6</w:t>
            </w:r>
            <w:r w:rsidRPr="009669C4">
              <w:rPr>
                <w:rFonts w:asciiTheme="majorBidi" w:hAnsiTheme="majorBidi" w:cstheme="majorBidi"/>
                <w:sz w:val="24"/>
                <w:szCs w:val="24"/>
              </w:rPr>
              <w:t>.2024р.). </w:t>
            </w:r>
          </w:p>
        </w:tc>
      </w:tr>
      <w:tr w:rsidR="00D60B04" w:rsidRPr="00CB0715" w14:paraId="70C9486A" w14:textId="77777777" w:rsidTr="009669C4">
        <w:trPr>
          <w:trHeight w:val="39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E7A3F5" w14:textId="7FE3E85E" w:rsidR="00D60B04" w:rsidRPr="00CB0715" w:rsidRDefault="00D60B04" w:rsidP="00D60B0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B0715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3.</w:t>
            </w:r>
          </w:p>
        </w:tc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89C958" w14:textId="77777777" w:rsidR="00D60B04" w:rsidRPr="00CB0715" w:rsidRDefault="00D60B04" w:rsidP="00D60B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B071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Обґрунтування очікуваної вартості предмета закупівлі, розміру бюджетного призначення</w:t>
            </w:r>
            <w:r w:rsidRPr="00CB0715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32FCAA" w14:textId="77777777" w:rsidR="00DE2963" w:rsidRPr="00CB0715" w:rsidRDefault="00DE2963" w:rsidP="009669C4">
            <w:pPr>
              <w:ind w:right="14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B0715">
              <w:rPr>
                <w:rFonts w:asciiTheme="majorBidi" w:hAnsiTheme="majorBidi" w:cstheme="majorBidi"/>
                <w:sz w:val="24"/>
                <w:szCs w:val="24"/>
              </w:rPr>
      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      </w:r>
          </w:p>
          <w:p w14:paraId="6A13C3A5" w14:textId="77777777" w:rsidR="00DE2963" w:rsidRPr="00CB0715" w:rsidRDefault="00DE2963" w:rsidP="009669C4">
            <w:pPr>
              <w:ind w:right="14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B0715">
              <w:rPr>
                <w:rFonts w:asciiTheme="majorBidi" w:hAnsiTheme="majorBidi" w:cstheme="majorBidi"/>
                <w:sz w:val="24"/>
                <w:szCs w:val="24"/>
              </w:rPr>
              <w:t>Придбання товару здійснюється за рахунок власних коштів підприємства, які отримані від господарської діяльності.</w:t>
            </w:r>
          </w:p>
          <w:p w14:paraId="1EFD26E1" w14:textId="1FF61D76" w:rsidR="00D60B04" w:rsidRPr="00CB0715" w:rsidRDefault="00DE2963" w:rsidP="009669C4">
            <w:pPr>
              <w:ind w:right="14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B0715">
              <w:rPr>
                <w:rFonts w:asciiTheme="majorBidi" w:hAnsiTheme="majorBidi" w:cstheme="majorBidi"/>
                <w:sz w:val="24"/>
                <w:szCs w:val="24"/>
              </w:rPr>
              <w:t>Очікувана вартість закупівлі</w:t>
            </w:r>
            <w:r w:rsidR="0085278D" w:rsidRPr="00CB0715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</w:t>
            </w:r>
            <w:r w:rsidR="0085278D" w:rsidRPr="00CB0715">
              <w:rPr>
                <w:rFonts w:asciiTheme="majorBidi" w:hAnsiTheme="majorBidi" w:cstheme="majorBidi"/>
                <w:sz w:val="24"/>
                <w:szCs w:val="24"/>
              </w:rPr>
              <w:t>5 494 718,40</w:t>
            </w:r>
            <w:r w:rsidR="0085278D" w:rsidRPr="00CB0715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</w:t>
            </w:r>
            <w:r w:rsidRPr="00CB0715">
              <w:rPr>
                <w:rFonts w:asciiTheme="majorBidi" w:hAnsiTheme="majorBidi" w:cstheme="majorBidi"/>
                <w:sz w:val="24"/>
                <w:szCs w:val="24"/>
              </w:rPr>
              <w:t>грн., враховуючи ПДВ</w:t>
            </w:r>
          </w:p>
        </w:tc>
      </w:tr>
    </w:tbl>
    <w:p w14:paraId="259CC91E" w14:textId="77777777" w:rsidR="00825FC2" w:rsidRPr="00CB0715" w:rsidRDefault="00825FC2">
      <w:pPr>
        <w:rPr>
          <w:rFonts w:asciiTheme="majorBidi" w:hAnsiTheme="majorBidi" w:cstheme="majorBidi"/>
          <w:sz w:val="24"/>
          <w:szCs w:val="24"/>
        </w:rPr>
      </w:pPr>
    </w:p>
    <w:sectPr w:rsidR="00825FC2" w:rsidRPr="00CB07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89"/>
    <w:rsid w:val="00121754"/>
    <w:rsid w:val="00181A42"/>
    <w:rsid w:val="001B2142"/>
    <w:rsid w:val="001D55E5"/>
    <w:rsid w:val="00213AB9"/>
    <w:rsid w:val="002361CC"/>
    <w:rsid w:val="002364FA"/>
    <w:rsid w:val="00323389"/>
    <w:rsid w:val="004112D4"/>
    <w:rsid w:val="004A764C"/>
    <w:rsid w:val="004C6126"/>
    <w:rsid w:val="00566DEB"/>
    <w:rsid w:val="005C47B3"/>
    <w:rsid w:val="005E2610"/>
    <w:rsid w:val="0061157D"/>
    <w:rsid w:val="006B7138"/>
    <w:rsid w:val="006C0DE3"/>
    <w:rsid w:val="006C3301"/>
    <w:rsid w:val="007234B2"/>
    <w:rsid w:val="00825FC2"/>
    <w:rsid w:val="00831616"/>
    <w:rsid w:val="008431D8"/>
    <w:rsid w:val="0085278D"/>
    <w:rsid w:val="008D4118"/>
    <w:rsid w:val="00934B1C"/>
    <w:rsid w:val="00946DFB"/>
    <w:rsid w:val="009669C4"/>
    <w:rsid w:val="0099532D"/>
    <w:rsid w:val="00B3438A"/>
    <w:rsid w:val="00C273C3"/>
    <w:rsid w:val="00CB0715"/>
    <w:rsid w:val="00D60B04"/>
    <w:rsid w:val="00DC3D89"/>
    <w:rsid w:val="00DE2963"/>
    <w:rsid w:val="00EC6CF6"/>
    <w:rsid w:val="00EE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77C5F"/>
  <w15:chartTrackingRefBased/>
  <w15:docId w15:val="{D18D00CA-10F9-4596-8D56-18CC720B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69C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669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55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4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2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1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3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4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5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0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7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1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4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6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7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7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5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6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tender/UA-2024-07-02-008166-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1022</Words>
  <Characters>584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 Ткачик</dc:creator>
  <cp:keywords/>
  <dc:description/>
  <cp:lastModifiedBy>Едуард Оскольський</cp:lastModifiedBy>
  <cp:revision>2</cp:revision>
  <dcterms:created xsi:type="dcterms:W3CDTF">2024-07-03T11:37:00Z</dcterms:created>
  <dcterms:modified xsi:type="dcterms:W3CDTF">2024-07-03T11:37:00Z</dcterms:modified>
</cp:coreProperties>
</file>