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1001"/>
        <w:tblW w:w="104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3243"/>
        <w:gridCol w:w="6396"/>
      </w:tblGrid>
      <w:tr w:rsidR="00D60B04" w:rsidRPr="00D60B04" w14:paraId="190B681A" w14:textId="77777777" w:rsidTr="00D60B04">
        <w:trPr>
          <w:trHeight w:val="975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142546" w14:textId="660E9186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Обґрунтування технічних та якісних характеристик</w:t>
            </w:r>
          </w:p>
          <w:p w14:paraId="59E6A966" w14:textId="57F19BE4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предмета закупівлі, розміру бюджетного призначення, очікуваної</w:t>
            </w:r>
          </w:p>
          <w:p w14:paraId="00FD8607" w14:textId="6AF66E57" w:rsidR="00D60B04" w:rsidRPr="00D60B04" w:rsidRDefault="00D60B04" w:rsidP="00D60B04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sz w:val="24"/>
                <w:szCs w:val="24"/>
              </w:rPr>
              <w:t>вартості предмета закупівлі</w:t>
            </w:r>
          </w:p>
        </w:tc>
      </w:tr>
      <w:tr w:rsidR="00D60B04" w:rsidRPr="00D60B04" w14:paraId="7AA1BBE8" w14:textId="77777777" w:rsidTr="00D60B04">
        <w:trPr>
          <w:trHeight w:val="82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A571B4" w14:textId="0FAB2E1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1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7FDF1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Назва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E67E7D" w14:textId="493EA99C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  <w:r w:rsidRPr="00D60B04">
              <w:rPr>
                <w:rFonts w:ascii="Cambria" w:hAnsi="Cambria"/>
              </w:rPr>
              <w:t>Закупівля товару</w:t>
            </w:r>
            <w:r w:rsidR="00DE2963">
              <w:rPr>
                <w:rFonts w:ascii="Cambria" w:hAnsi="Cambria"/>
              </w:rPr>
              <w:t>:</w:t>
            </w:r>
            <w:r w:rsidRPr="00D60B04">
              <w:rPr>
                <w:rFonts w:ascii="Cambria" w:hAnsi="Cambria"/>
              </w:rPr>
              <w:t xml:space="preserve"> </w:t>
            </w:r>
            <w:r w:rsidR="006C3301">
              <w:t xml:space="preserve"> </w:t>
            </w:r>
            <w:r w:rsidR="006B7138">
              <w:t xml:space="preserve"> </w:t>
            </w:r>
            <w:r w:rsidR="008D4118" w:rsidRPr="008D4118">
              <w:rPr>
                <w:rFonts w:ascii="Cambria" w:hAnsi="Cambria"/>
              </w:rPr>
              <w:t>ДК 0212015 35110000-8 Протипожежне, рятувальне та захисне обладнання (Рентген захист)</w:t>
            </w:r>
          </w:p>
          <w:p w14:paraId="36EC6763" w14:textId="77777777" w:rsidR="00D60B04" w:rsidRDefault="00D60B04" w:rsidP="00D60B04">
            <w:pPr>
              <w:spacing w:after="0" w:line="240" w:lineRule="auto"/>
              <w:rPr>
                <w:rFonts w:ascii="Cambria" w:hAnsi="Cambria"/>
              </w:rPr>
            </w:pPr>
          </w:p>
          <w:p w14:paraId="28A5C5CB" w14:textId="7BD8CB69" w:rsidR="00D60B04" w:rsidRPr="00D60B04" w:rsidRDefault="008D4118" w:rsidP="00D60B04">
            <w:pPr>
              <w:spacing w:after="0" w:line="240" w:lineRule="auto"/>
              <w:rPr>
                <w:rFonts w:ascii="Cambria" w:hAnsi="Cambria"/>
              </w:rPr>
            </w:pPr>
            <w:r w:rsidRPr="008D4118">
              <w:rPr>
                <w:rFonts w:ascii="Cambria" w:hAnsi="Cambria"/>
                <w:b/>
                <w:bCs/>
              </w:rPr>
              <w:t>UA-2024-05-29-004705-a</w:t>
            </w:r>
          </w:p>
        </w:tc>
      </w:tr>
      <w:tr w:rsidR="00D60B04" w:rsidRPr="00D60B04" w14:paraId="355FBD22" w14:textId="77777777" w:rsidTr="00D60B04">
        <w:trPr>
          <w:trHeight w:val="196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B2B835" w14:textId="3514F410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2</w:t>
            </w:r>
            <w:r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5185B9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технічних та якісних характеристик предмета закупівлі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004FEE" w14:textId="77777777" w:rsidR="006C3301" w:rsidRPr="006C3301" w:rsidRDefault="006C3301" w:rsidP="006C3301">
            <w:pPr>
              <w:rPr>
                <w:rFonts w:ascii="Cambria" w:hAnsi="Cambria"/>
              </w:rPr>
            </w:pPr>
            <w:r w:rsidRPr="006C3301">
              <w:rPr>
                <w:rFonts w:ascii="Cambria" w:hAnsi="Cambria"/>
              </w:rPr>
              <w:t>Закупівля здійснюється для забезпечення життєдіяльності підприємства.</w:t>
            </w:r>
            <w:r w:rsidRPr="006C3301">
              <w:rPr>
                <w:rFonts w:ascii="Cambria" w:hAnsi="Cambria"/>
                <w:lang w:val="en-US"/>
              </w:rPr>
              <w:t xml:space="preserve"> </w:t>
            </w:r>
            <w:r w:rsidRPr="006C3301">
              <w:rPr>
                <w:rFonts w:ascii="Cambria" w:hAnsi="Cambria"/>
              </w:rPr>
              <w:t>Технічні та якісні характеристики предмета закупівлі визначені відповідно до:</w:t>
            </w:r>
          </w:p>
          <w:p w14:paraId="2C27AAC0" w14:textId="39F6B474" w:rsidR="006B7138" w:rsidRPr="006B7138" w:rsidRDefault="006B7138" w:rsidP="006B7138">
            <w:pPr>
              <w:rPr>
                <w:rFonts w:ascii="Cambria" w:hAnsi="Cambria"/>
              </w:rPr>
            </w:pPr>
            <w:r w:rsidRPr="006B7138">
              <w:rPr>
                <w:rFonts w:ascii="Cambria" w:hAnsi="Cambria"/>
                <w:lang w:val="ru-RU"/>
              </w:rPr>
              <w:t>Потреб замовника та були погоджені на засіданні Робочої групи з питань підготовки та супроводу процедур закупівлі</w:t>
            </w:r>
            <w:r w:rsidRPr="006B7138">
              <w:rPr>
                <w:rFonts w:ascii="Cambria" w:hAnsi="Cambria"/>
                <w:lang w:val="en-US"/>
              </w:rPr>
              <w:t xml:space="preserve"> </w:t>
            </w:r>
            <w:r w:rsidRPr="006B7138">
              <w:rPr>
                <w:rFonts w:ascii="Cambria" w:hAnsi="Cambria"/>
              </w:rPr>
              <w:t>(Протокол №</w:t>
            </w:r>
            <w:r w:rsidR="00934B1C">
              <w:rPr>
                <w:rFonts w:ascii="Cambria" w:hAnsi="Cambria"/>
              </w:rPr>
              <w:t>3</w:t>
            </w:r>
            <w:r w:rsidRPr="006B7138">
              <w:rPr>
                <w:rFonts w:ascii="Cambria" w:hAnsi="Cambria"/>
              </w:rPr>
              <w:t xml:space="preserve"> від </w:t>
            </w:r>
            <w:r w:rsidR="00934B1C">
              <w:rPr>
                <w:rFonts w:ascii="Cambria" w:hAnsi="Cambria"/>
              </w:rPr>
              <w:t>22</w:t>
            </w:r>
            <w:r w:rsidRPr="006B7138">
              <w:rPr>
                <w:rFonts w:ascii="Cambria" w:hAnsi="Cambria"/>
                <w:lang w:val="ru-RU"/>
              </w:rPr>
              <w:t>.0</w:t>
            </w:r>
            <w:r w:rsidR="00934B1C">
              <w:rPr>
                <w:rFonts w:ascii="Cambria" w:hAnsi="Cambria"/>
                <w:lang w:val="ru-RU"/>
              </w:rPr>
              <w:t>5</w:t>
            </w:r>
            <w:r w:rsidRPr="006B7138">
              <w:rPr>
                <w:rFonts w:ascii="Cambria" w:hAnsi="Cambria"/>
              </w:rPr>
              <w:t>.2024р.). </w:t>
            </w:r>
          </w:p>
          <w:p w14:paraId="607CF8C0" w14:textId="70D8E90A" w:rsidR="00D60B04" w:rsidRPr="00D60B04" w:rsidRDefault="00D60B04" w:rsidP="00DE2963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В кількості </w:t>
            </w:r>
            <w:r w:rsidR="004112D4">
              <w:rPr>
                <w:rFonts w:ascii="Cambria" w:hAnsi="Cambria"/>
              </w:rPr>
              <w:t>2</w:t>
            </w:r>
            <w:r w:rsidR="006C0DE3">
              <w:rPr>
                <w:rFonts w:ascii="Cambria" w:hAnsi="Cambria"/>
              </w:rPr>
              <w:t xml:space="preserve"> найменуван</w:t>
            </w:r>
            <w:r w:rsidR="004112D4">
              <w:rPr>
                <w:rFonts w:ascii="Cambria" w:hAnsi="Cambria"/>
              </w:rPr>
              <w:t>ня</w:t>
            </w:r>
            <w:r w:rsidR="00EE77BE" w:rsidRPr="00EE77BE">
              <w:rPr>
                <w:rFonts w:ascii="Cambria" w:hAnsi="Cambria"/>
                <w:lang w:val="en-US"/>
              </w:rPr>
              <w:t xml:space="preserve"> (</w:t>
            </w:r>
            <w:r w:rsidR="00EE77BE" w:rsidRPr="00EE77BE">
              <w:rPr>
                <w:rFonts w:ascii="Cambria" w:hAnsi="Cambria"/>
              </w:rPr>
              <w:t>більш детальна інформація щодо кількості вказана у Додатку 3 до тендерної документації.)</w:t>
            </w:r>
          </w:p>
        </w:tc>
      </w:tr>
      <w:tr w:rsidR="00D60B04" w:rsidRPr="00D60B04" w14:paraId="70C9486A" w14:textId="77777777" w:rsidTr="00D60B04">
        <w:trPr>
          <w:trHeight w:val="390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7A3F5" w14:textId="7FE3E85E" w:rsidR="00D60B04" w:rsidRPr="00D60B04" w:rsidRDefault="00D60B04" w:rsidP="00D60B04">
            <w:pPr>
              <w:jc w:val="center"/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  <w:lang w:val="en-US"/>
              </w:rPr>
              <w:t>3</w:t>
            </w:r>
            <w:r>
              <w:rPr>
                <w:rFonts w:ascii="Cambria" w:hAnsi="Cambria"/>
                <w:b/>
                <w:bCs/>
                <w:lang w:val="en-US"/>
              </w:rPr>
              <w:t>.</w:t>
            </w:r>
          </w:p>
        </w:tc>
        <w:tc>
          <w:tcPr>
            <w:tcW w:w="3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89C958" w14:textId="77777777" w:rsidR="00D60B04" w:rsidRPr="00D60B04" w:rsidRDefault="00D60B04" w:rsidP="00D60B04">
            <w:pPr>
              <w:rPr>
                <w:rFonts w:ascii="Cambria" w:hAnsi="Cambria"/>
              </w:rPr>
            </w:pPr>
            <w:r w:rsidRPr="00D60B04">
              <w:rPr>
                <w:rFonts w:ascii="Cambria" w:hAnsi="Cambria"/>
                <w:b/>
                <w:bCs/>
              </w:rPr>
              <w:t>Обґрунтування очікуваної вартості предмета закупівлі, розміру бюджетного призначення</w:t>
            </w:r>
            <w:r w:rsidRPr="00D60B04">
              <w:rPr>
                <w:rFonts w:ascii="Cambria" w:hAnsi="Cambria"/>
              </w:rPr>
              <w:t> 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32FCAA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A13C3A5" w14:textId="77777777" w:rsidR="00DE2963" w:rsidRPr="00DE2963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1EFD26E1" w14:textId="079D21D8" w:rsidR="00D60B04" w:rsidRPr="00D60B04" w:rsidRDefault="00DE2963" w:rsidP="00DE2963">
            <w:pPr>
              <w:rPr>
                <w:rFonts w:ascii="Cambria" w:hAnsi="Cambria"/>
              </w:rPr>
            </w:pPr>
            <w:r w:rsidRPr="00DE2963">
              <w:rPr>
                <w:rFonts w:ascii="Cambria" w:hAnsi="Cambria"/>
              </w:rPr>
              <w:t xml:space="preserve">Очікувана вартість закупівлі </w:t>
            </w:r>
            <w:r w:rsidR="008D4118">
              <w:rPr>
                <w:rFonts w:ascii="Cambria" w:hAnsi="Cambria"/>
              </w:rPr>
              <w:t>260</w:t>
            </w:r>
            <w:r w:rsidR="004112D4">
              <w:rPr>
                <w:rFonts w:ascii="Cambria" w:hAnsi="Cambria"/>
              </w:rPr>
              <w:t xml:space="preserve"> 0</w:t>
            </w:r>
            <w:r w:rsidR="002364FA">
              <w:rPr>
                <w:rFonts w:ascii="Cambria" w:hAnsi="Cambria"/>
              </w:rPr>
              <w:t>00</w:t>
            </w:r>
            <w:r w:rsidR="00EE77BE">
              <w:rPr>
                <w:rFonts w:ascii="Cambria" w:hAnsi="Cambria"/>
              </w:rPr>
              <w:t>,00</w:t>
            </w:r>
            <w:r w:rsidRPr="00DE2963">
              <w:rPr>
                <w:rFonts w:ascii="Cambria" w:hAnsi="Cambria"/>
              </w:rPr>
              <w:t xml:space="preserve"> грн., враховуючи ПДВ</w:t>
            </w:r>
          </w:p>
        </w:tc>
      </w:tr>
    </w:tbl>
    <w:p w14:paraId="259CC91E" w14:textId="77777777" w:rsidR="00825FC2" w:rsidRDefault="00825FC2"/>
    <w:sectPr w:rsidR="00825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D89"/>
    <w:rsid w:val="001B2142"/>
    <w:rsid w:val="002364FA"/>
    <w:rsid w:val="00323389"/>
    <w:rsid w:val="004112D4"/>
    <w:rsid w:val="004A764C"/>
    <w:rsid w:val="004C6126"/>
    <w:rsid w:val="005E2610"/>
    <w:rsid w:val="0061157D"/>
    <w:rsid w:val="006B7138"/>
    <w:rsid w:val="006C0DE3"/>
    <w:rsid w:val="006C3301"/>
    <w:rsid w:val="00825FC2"/>
    <w:rsid w:val="008431D8"/>
    <w:rsid w:val="008D4118"/>
    <w:rsid w:val="00934B1C"/>
    <w:rsid w:val="0099532D"/>
    <w:rsid w:val="00C273C3"/>
    <w:rsid w:val="00D60B04"/>
    <w:rsid w:val="00DC3D89"/>
    <w:rsid w:val="00DE2963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77C5F"/>
  <w15:chartTrackingRefBased/>
  <w15:docId w15:val="{D18D00CA-10F9-4596-8D56-18CC720B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5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4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6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 Ткачик</dc:creator>
  <cp:keywords/>
  <dc:description/>
  <cp:lastModifiedBy>Віта Ткачик</cp:lastModifiedBy>
  <cp:revision>16</cp:revision>
  <dcterms:created xsi:type="dcterms:W3CDTF">2024-02-09T12:28:00Z</dcterms:created>
  <dcterms:modified xsi:type="dcterms:W3CDTF">2024-05-29T09:06:00Z</dcterms:modified>
</cp:coreProperties>
</file>