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C6763" w14:textId="6BF9E76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6B625A">
              <w:t xml:space="preserve"> </w:t>
            </w:r>
            <w:r w:rsidR="00B557C0">
              <w:t xml:space="preserve"> </w:t>
            </w:r>
            <w:r w:rsidR="00052C10">
              <w:t xml:space="preserve"> </w:t>
            </w:r>
            <w:r w:rsidR="00C858EF" w:rsidRPr="00C858EF">
              <w:rPr>
                <w:rFonts w:ascii="Cambria" w:hAnsi="Cambria"/>
              </w:rPr>
              <w:t>ДК 021:2015 24450000-3 — Агрохімічна продукція (Розчин для механічного та автоматичного очищення медичного інструменту)</w:t>
            </w:r>
          </w:p>
          <w:p w14:paraId="4AED84CB" w14:textId="77777777" w:rsidR="006643BE" w:rsidRDefault="006643BE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494EAF80" w:rsidR="00D60B04" w:rsidRPr="00D60B04" w:rsidRDefault="00C858EF" w:rsidP="00D60B04">
            <w:pPr>
              <w:spacing w:after="0" w:line="240" w:lineRule="auto"/>
              <w:rPr>
                <w:rFonts w:ascii="Cambria" w:hAnsi="Cambria"/>
              </w:rPr>
            </w:pPr>
            <w:r w:rsidRPr="00C858EF">
              <w:rPr>
                <w:rFonts w:ascii="Cambria" w:hAnsi="Cambria"/>
                <w:b/>
                <w:bCs/>
              </w:rPr>
              <w:t>UA-2025-04-24-006766-a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17CBDFB1" w14:textId="77777777" w:rsidR="00955136" w:rsidRPr="00955136" w:rsidRDefault="00955136" w:rsidP="00955136">
            <w:pPr>
              <w:rPr>
                <w:rFonts w:ascii="Cambria" w:hAnsi="Cambria"/>
                <w:lang w:val="ru-RU"/>
              </w:rPr>
            </w:pPr>
            <w:r w:rsidRPr="00955136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та були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погоджені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на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засіданні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Робочої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групи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з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питань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підготовки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та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супроводу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процедур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закупівлі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(Протокол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від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09.12.2024 № 6)</w:t>
            </w:r>
          </w:p>
          <w:p w14:paraId="607CF8C0" w14:textId="1D708A36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В кількості</w:t>
            </w:r>
            <w:r w:rsidR="00115D0F">
              <w:rPr>
                <w:rFonts w:ascii="Cambria" w:hAnsi="Cambria"/>
              </w:rPr>
              <w:t xml:space="preserve"> </w:t>
            </w:r>
            <w:r w:rsidR="00955136">
              <w:rPr>
                <w:rFonts w:ascii="Cambria" w:hAnsi="Cambria"/>
              </w:rPr>
              <w:t>1</w:t>
            </w:r>
            <w:r w:rsidR="006C0DE3">
              <w:rPr>
                <w:rFonts w:ascii="Cambria" w:hAnsi="Cambria"/>
              </w:rPr>
              <w:t xml:space="preserve"> найменуван</w:t>
            </w:r>
            <w:r w:rsidR="00955136">
              <w:rPr>
                <w:rFonts w:ascii="Cambria" w:hAnsi="Cambria"/>
              </w:rPr>
              <w:t>ня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219FDE80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</w:t>
            </w:r>
            <w:r w:rsidRPr="002B1520">
              <w:rPr>
                <w:rFonts w:ascii="Times New Roman" w:hAnsi="Times New Roman" w:cs="Times New Roman"/>
              </w:rPr>
              <w:t>закупівлі</w:t>
            </w:r>
            <w:r w:rsidR="006B625A" w:rsidRPr="002B1520">
              <w:rPr>
                <w:rFonts w:ascii="Times New Roman" w:hAnsi="Times New Roman" w:cs="Times New Roman"/>
              </w:rPr>
              <w:t xml:space="preserve"> </w:t>
            </w:r>
            <w:r w:rsidR="00725723" w:rsidRPr="002B1520">
              <w:rPr>
                <w:rFonts w:ascii="Times New Roman" w:hAnsi="Times New Roman" w:cs="Times New Roman"/>
              </w:rPr>
              <w:t xml:space="preserve"> </w:t>
            </w:r>
            <w:r w:rsidR="002B1520" w:rsidRPr="002B1520">
              <w:rPr>
                <w:rFonts w:ascii="Times New Roman" w:hAnsi="Times New Roman" w:cs="Times New Roman"/>
              </w:rPr>
              <w:t>1</w:t>
            </w:r>
            <w:r w:rsidR="00C858EF">
              <w:rPr>
                <w:rFonts w:ascii="Times New Roman" w:hAnsi="Times New Roman" w:cs="Times New Roman"/>
              </w:rPr>
              <w:t>36 800</w:t>
            </w:r>
            <w:r w:rsidR="00EE77BE" w:rsidRPr="002B1520">
              <w:rPr>
                <w:rFonts w:ascii="Times New Roman" w:hAnsi="Times New Roman" w:cs="Times New Roman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2189D"/>
    <w:rsid w:val="00033633"/>
    <w:rsid w:val="00052C10"/>
    <w:rsid w:val="00115D0F"/>
    <w:rsid w:val="002364FA"/>
    <w:rsid w:val="002B1520"/>
    <w:rsid w:val="003C6AD1"/>
    <w:rsid w:val="00446774"/>
    <w:rsid w:val="004A764C"/>
    <w:rsid w:val="004C6126"/>
    <w:rsid w:val="00533BF2"/>
    <w:rsid w:val="005E2610"/>
    <w:rsid w:val="0061157D"/>
    <w:rsid w:val="006643BE"/>
    <w:rsid w:val="006B625A"/>
    <w:rsid w:val="006B6F3A"/>
    <w:rsid w:val="006B7138"/>
    <w:rsid w:val="006C0DE3"/>
    <w:rsid w:val="006C3301"/>
    <w:rsid w:val="00725723"/>
    <w:rsid w:val="007F0B7F"/>
    <w:rsid w:val="00825FC2"/>
    <w:rsid w:val="008431D8"/>
    <w:rsid w:val="00893C9F"/>
    <w:rsid w:val="00955136"/>
    <w:rsid w:val="00981FC9"/>
    <w:rsid w:val="00991290"/>
    <w:rsid w:val="0099532D"/>
    <w:rsid w:val="00A66670"/>
    <w:rsid w:val="00B557C0"/>
    <w:rsid w:val="00BE191C"/>
    <w:rsid w:val="00C0337C"/>
    <w:rsid w:val="00C858EF"/>
    <w:rsid w:val="00D60B04"/>
    <w:rsid w:val="00DC2782"/>
    <w:rsid w:val="00DC3D89"/>
    <w:rsid w:val="00DE2963"/>
    <w:rsid w:val="00E57445"/>
    <w:rsid w:val="00E732AF"/>
    <w:rsid w:val="00EA4C10"/>
    <w:rsid w:val="00EE77BE"/>
    <w:rsid w:val="00F3113C"/>
    <w:rsid w:val="00F5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1019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29</cp:revision>
  <dcterms:created xsi:type="dcterms:W3CDTF">2024-02-09T12:28:00Z</dcterms:created>
  <dcterms:modified xsi:type="dcterms:W3CDTF">2025-04-24T10:41:00Z</dcterms:modified>
</cp:coreProperties>
</file>