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2981BBDC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863F8E" w:rsidRPr="00863F8E">
              <w:rPr>
                <w:rFonts w:ascii="Cambria" w:hAnsi="Cambria"/>
              </w:rPr>
              <w:t xml:space="preserve">ДК 021:2015 33690000-3 Лікарські засоби різні (Реагенти, диски з антибіотиками сумісні з мікробіологічними аналізаторами VITEK2 </w:t>
            </w:r>
            <w:proofErr w:type="spellStart"/>
            <w:r w:rsidR="00863F8E" w:rsidRPr="00863F8E">
              <w:rPr>
                <w:rFonts w:ascii="Cambria" w:hAnsi="Cambria"/>
              </w:rPr>
              <w:t>Compact</w:t>
            </w:r>
            <w:proofErr w:type="spellEnd"/>
            <w:r w:rsidR="00863F8E" w:rsidRPr="00863F8E">
              <w:rPr>
                <w:rFonts w:ascii="Cambria" w:hAnsi="Cambria"/>
              </w:rPr>
              <w:t xml:space="preserve"> та </w:t>
            </w:r>
            <w:proofErr w:type="spellStart"/>
            <w:r w:rsidR="00863F8E" w:rsidRPr="00863F8E">
              <w:rPr>
                <w:rFonts w:ascii="Cambria" w:hAnsi="Cambria"/>
              </w:rPr>
              <w:t>ВасТ</w:t>
            </w:r>
            <w:proofErr w:type="spellEnd"/>
            <w:r w:rsidR="00863F8E" w:rsidRPr="00863F8E">
              <w:rPr>
                <w:rFonts w:ascii="Cambria" w:hAnsi="Cambria"/>
              </w:rPr>
              <w:t>/</w:t>
            </w:r>
            <w:proofErr w:type="spellStart"/>
            <w:r w:rsidR="00863F8E" w:rsidRPr="00863F8E">
              <w:rPr>
                <w:rFonts w:ascii="Cambria" w:hAnsi="Cambria"/>
              </w:rPr>
              <w:t>Alert</w:t>
            </w:r>
            <w:proofErr w:type="spellEnd"/>
            <w:r w:rsidR="00863F8E" w:rsidRPr="00863F8E">
              <w:rPr>
                <w:rFonts w:ascii="Cambria" w:hAnsi="Cambria"/>
              </w:rPr>
              <w:t>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F92D240" w:rsidR="00D60B04" w:rsidRPr="00D60B04" w:rsidRDefault="00863F8E" w:rsidP="00D60B04">
            <w:pPr>
              <w:spacing w:after="0" w:line="240" w:lineRule="auto"/>
              <w:rPr>
                <w:rFonts w:ascii="Cambria" w:hAnsi="Cambria"/>
              </w:rPr>
            </w:pPr>
            <w:r w:rsidRPr="00863F8E">
              <w:rPr>
                <w:rFonts w:ascii="Cambria" w:hAnsi="Cambria"/>
                <w:b/>
                <w:bCs/>
              </w:rPr>
              <w:t>UA-2025-02-27-004554-a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0364AF5" w14:textId="5D8BB2F2" w:rsidR="00725723" w:rsidRPr="00725723" w:rsidRDefault="00725723" w:rsidP="00725723">
            <w:pPr>
              <w:rPr>
                <w:rFonts w:ascii="Cambria" w:hAnsi="Cambria"/>
              </w:rPr>
            </w:pPr>
            <w:r w:rsidRPr="00725723">
              <w:rPr>
                <w:rFonts w:ascii="Cambria" w:hAnsi="Cambria"/>
              </w:rPr>
              <w:t xml:space="preserve">Згідно доручення директора (Службова записка від </w:t>
            </w:r>
            <w:r>
              <w:rPr>
                <w:rFonts w:ascii="Cambria" w:hAnsi="Cambria"/>
              </w:rPr>
              <w:t>10</w:t>
            </w:r>
            <w:r w:rsidRPr="00725723">
              <w:rPr>
                <w:rFonts w:ascii="Cambria" w:hAnsi="Cambria"/>
              </w:rPr>
              <w:t>.0</w:t>
            </w:r>
            <w:r>
              <w:rPr>
                <w:rFonts w:ascii="Cambria" w:hAnsi="Cambria"/>
              </w:rPr>
              <w:t>2</w:t>
            </w:r>
            <w:r w:rsidRPr="00725723">
              <w:rPr>
                <w:rFonts w:ascii="Cambria" w:hAnsi="Cambria"/>
              </w:rPr>
              <w:t>.2025р.). </w:t>
            </w:r>
          </w:p>
          <w:p w14:paraId="607CF8C0" w14:textId="5FB6AEFD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863F8E">
              <w:rPr>
                <w:rFonts w:ascii="Cambria" w:hAnsi="Cambria"/>
              </w:rPr>
              <w:t>55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725723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0860606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725723">
              <w:t xml:space="preserve"> </w:t>
            </w:r>
            <w:r w:rsidR="00863F8E" w:rsidRPr="00863F8E">
              <w:rPr>
                <w:rFonts w:ascii="Cambria" w:hAnsi="Cambria"/>
              </w:rPr>
              <w:t xml:space="preserve">1 973 364,00 </w:t>
            </w:r>
            <w:r w:rsidRPr="00DE2963">
              <w:rPr>
                <w:rFonts w:ascii="Cambria" w:hAnsi="Cambria"/>
              </w:rPr>
              <w:t>грн,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825FC2"/>
    <w:rsid w:val="008431D8"/>
    <w:rsid w:val="00863F8E"/>
    <w:rsid w:val="00893C9F"/>
    <w:rsid w:val="00981FC9"/>
    <w:rsid w:val="00991290"/>
    <w:rsid w:val="0099532D"/>
    <w:rsid w:val="00A66670"/>
    <w:rsid w:val="00B557C0"/>
    <w:rsid w:val="00C0337C"/>
    <w:rsid w:val="00C468DB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26</cp:revision>
  <dcterms:created xsi:type="dcterms:W3CDTF">2024-02-09T12:28:00Z</dcterms:created>
  <dcterms:modified xsi:type="dcterms:W3CDTF">2025-02-27T09:32:00Z</dcterms:modified>
</cp:coreProperties>
</file>