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F294A" w14:textId="29180192" w:rsidR="002A7C1E" w:rsidRPr="0010679D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10679D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Витратні матеріали (тонери) до друкуючого обладнання</w:t>
      </w:r>
    </w:p>
    <w:p w14:paraId="01645333" w14:textId="77777777" w:rsidR="00EF2E87" w:rsidRPr="0010679D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7"/>
        <w:gridCol w:w="3187"/>
        <w:gridCol w:w="6712"/>
      </w:tblGrid>
      <w:tr w:rsidR="00EF2E87" w:rsidRPr="006901D3" w14:paraId="6DFEC696" w14:textId="77777777" w:rsidTr="00322CBF">
        <w:tc>
          <w:tcPr>
            <w:tcW w:w="421" w:type="dxa"/>
          </w:tcPr>
          <w:p w14:paraId="13FB65F7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60806F1F" w14:textId="77777777" w:rsidR="006901D3" w:rsidRDefault="006901D3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6901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Товару визначеного за кодом ДК 021:2015: 33690000-3 — Лікарські засоби різні (Молекулярно-генетичні дослідження мутацій в генах KRAS та NRAS)</w:t>
            </w:r>
          </w:p>
          <w:p w14:paraId="4AB0717E" w14:textId="12C3D940" w:rsidR="00EF2E87" w:rsidRPr="006901D3" w:rsidRDefault="00EF2E87" w:rsidP="00813D67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</w:t>
            </w:r>
            <w:hyperlink r:id="rId5" w:history="1">
              <w:r w:rsidR="006901D3" w:rsidRPr="00B444F6">
                <w:rPr>
                  <w:rStyle w:val="ae"/>
                </w:rPr>
                <w:t>UA</w:t>
              </w:r>
              <w:r w:rsidR="006901D3" w:rsidRPr="00B444F6">
                <w:rPr>
                  <w:rStyle w:val="ae"/>
                  <w:lang w:val="ru-RU"/>
                </w:rPr>
                <w:t>-2025-01-31-005574-</w:t>
              </w:r>
              <w:r w:rsidR="006901D3" w:rsidRPr="00B444F6">
                <w:rPr>
                  <w:rStyle w:val="ae"/>
                </w:rPr>
                <w:t>a</w:t>
              </w:r>
            </w:hyperlink>
            <w:r w:rsidR="006901D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895942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9F1648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41E84785" w14:textId="4B59349A" w:rsidR="00446137" w:rsidRPr="00446137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забезпечення с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алого і безперервного проведення лабораторних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досліджень науково-дослідним відділенням патологічної анатомії та </w:t>
            </w:r>
            <w:proofErr w:type="spellStart"/>
            <w:r w:rsidR="00446137"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цитопатології</w:t>
            </w:r>
            <w:proofErr w:type="spellEnd"/>
          </w:p>
          <w:p w14:paraId="6690DF6A" w14:textId="57A2F9B1" w:rsidR="000B4096" w:rsidRPr="009F1648" w:rsidRDefault="0044613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прошу закупити реактиви та розхідні матеріали на 2025 рік. В нижче наведеній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таблиці вказано орієнтовну річну потребу з урахуванням наявних залишків 2024</w:t>
            </w: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року</w:t>
            </w:r>
            <w:r w:rsidR="00EF2E87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</w:t>
            </w:r>
          </w:p>
          <w:p w14:paraId="37039D6D" w14:textId="2D5EB298" w:rsidR="00EF2E87" w:rsidRPr="009F1648" w:rsidRDefault="00EF2E87" w:rsidP="00446137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на 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2025 р</w:t>
            </w:r>
            <w:r w:rsidR="00AB56CF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ік</w:t>
            </w:r>
            <w:r w:rsidR="00141409" w:rsidRPr="009F1648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та 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визначені відповідно до Службової записки </w:t>
            </w:r>
            <w:r w:rsidR="00817E06" w:rsidRPr="00817E0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Завідувач н/д відділення експериментальної онкології</w:t>
            </w:r>
            <w:r w:rsidR="00817E06" w:rsidRPr="00817E0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817E06" w:rsidRPr="00817E0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Натал</w:t>
            </w:r>
            <w:r w:rsidR="00817E0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і</w:t>
            </w:r>
            <w:r w:rsidR="00817E06" w:rsidRPr="00817E0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ХРАНОВСЬК</w:t>
            </w:r>
            <w:r w:rsidR="00817E06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ОЇ</w:t>
            </w:r>
            <w:r w:rsidR="00817E06" w:rsidRPr="00817E06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від 1</w:t>
            </w:r>
            <w:r w:rsidR="006870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</w:t>
            </w:r>
            <w:r w:rsidR="006870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01</w:t>
            </w:r>
            <w:r w:rsidR="0044613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.202</w:t>
            </w:r>
            <w:r w:rsidR="0068704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5</w:t>
            </w:r>
            <w:r w:rsidR="00107EAC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EF2E87" w:rsidRPr="00895942" w14:paraId="2052527F" w14:textId="77777777" w:rsidTr="00322CBF">
        <w:tc>
          <w:tcPr>
            <w:tcW w:w="421" w:type="dxa"/>
          </w:tcPr>
          <w:p w14:paraId="454F21F4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10679D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10679D" w:rsidRDefault="00EF2E87" w:rsidP="00192D16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10679D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6ADD4467" w:rsidR="00EF2E87" w:rsidRPr="00473FB3" w:rsidRDefault="00EF2E87" w:rsidP="00867CFD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817E06" w:rsidRPr="00817E06">
              <w:rPr>
                <w:rFonts w:asciiTheme="majorBidi" w:hAnsiTheme="majorBidi" w:cstheme="majorBidi"/>
                <w:b/>
                <w:bCs/>
                <w:sz w:val="24"/>
                <w:szCs w:val="24"/>
                <w:lang w:val="ru-RU"/>
              </w:rPr>
              <w:t>251 364</w:t>
            </w:r>
            <w:r w:rsidR="006A6851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014CB7"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73FB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9B3264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9B3264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25EC6"/>
    <w:rsid w:val="000343C8"/>
    <w:rsid w:val="000364D4"/>
    <w:rsid w:val="000B1F9F"/>
    <w:rsid w:val="000B4096"/>
    <w:rsid w:val="000E7A6B"/>
    <w:rsid w:val="0010679D"/>
    <w:rsid w:val="00107EAC"/>
    <w:rsid w:val="00141409"/>
    <w:rsid w:val="00192D16"/>
    <w:rsid w:val="001E7FF0"/>
    <w:rsid w:val="00224423"/>
    <w:rsid w:val="002A7C1E"/>
    <w:rsid w:val="003A0758"/>
    <w:rsid w:val="003E751A"/>
    <w:rsid w:val="00445ECA"/>
    <w:rsid w:val="00446137"/>
    <w:rsid w:val="00461054"/>
    <w:rsid w:val="00473FB3"/>
    <w:rsid w:val="004B4556"/>
    <w:rsid w:val="004C56A9"/>
    <w:rsid w:val="0058485F"/>
    <w:rsid w:val="005854A1"/>
    <w:rsid w:val="005E3D23"/>
    <w:rsid w:val="005F6F63"/>
    <w:rsid w:val="0061000F"/>
    <w:rsid w:val="00634349"/>
    <w:rsid w:val="00641024"/>
    <w:rsid w:val="0068704D"/>
    <w:rsid w:val="006901D3"/>
    <w:rsid w:val="006A5871"/>
    <w:rsid w:val="006A6851"/>
    <w:rsid w:val="006C0A34"/>
    <w:rsid w:val="00727DE3"/>
    <w:rsid w:val="00746A7F"/>
    <w:rsid w:val="007A171A"/>
    <w:rsid w:val="008069E6"/>
    <w:rsid w:val="00813D67"/>
    <w:rsid w:val="00817E06"/>
    <w:rsid w:val="00867CFD"/>
    <w:rsid w:val="00895942"/>
    <w:rsid w:val="00904601"/>
    <w:rsid w:val="009B3264"/>
    <w:rsid w:val="009E60F9"/>
    <w:rsid w:val="009F1648"/>
    <w:rsid w:val="00AB56CF"/>
    <w:rsid w:val="00B25679"/>
    <w:rsid w:val="00B26B32"/>
    <w:rsid w:val="00B37955"/>
    <w:rsid w:val="00BA3F3A"/>
    <w:rsid w:val="00BC7AD1"/>
    <w:rsid w:val="00C1456A"/>
    <w:rsid w:val="00C6201A"/>
    <w:rsid w:val="00CE7584"/>
    <w:rsid w:val="00D074A4"/>
    <w:rsid w:val="00D41B54"/>
    <w:rsid w:val="00DB0AB0"/>
    <w:rsid w:val="00E16EAD"/>
    <w:rsid w:val="00E54545"/>
    <w:rsid w:val="00EA7A94"/>
    <w:rsid w:val="00EF170E"/>
    <w:rsid w:val="00EF2E87"/>
    <w:rsid w:val="00F12B04"/>
    <w:rsid w:val="00F255B6"/>
    <w:rsid w:val="00FD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1-31-00557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2025-01-31T13:51:00Z</dcterms:created>
  <dcterms:modified xsi:type="dcterms:W3CDTF">2025-01-31T13:53:00Z</dcterms:modified>
</cp:coreProperties>
</file>