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C6763" w14:textId="37A051D5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6B625A">
              <w:t xml:space="preserve"> </w:t>
            </w:r>
            <w:r w:rsidR="00B557C0">
              <w:t xml:space="preserve"> </w:t>
            </w:r>
            <w:r w:rsidR="00052C10">
              <w:t xml:space="preserve"> </w:t>
            </w:r>
            <w:r w:rsidR="00115D0F" w:rsidRPr="00115D0F">
              <w:rPr>
                <w:rFonts w:ascii="Cambria" w:hAnsi="Cambria"/>
              </w:rPr>
              <w:t>ДК 021:2015 33140000-3 Медичні матеріали (Голки для біопсії)</w:t>
            </w:r>
          </w:p>
          <w:p w14:paraId="4AED84CB" w14:textId="77777777" w:rsidR="006643BE" w:rsidRDefault="006643BE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7BFDB60A" w:rsidR="00D60B04" w:rsidRPr="00D60B04" w:rsidRDefault="00115D0F" w:rsidP="00D60B04">
            <w:pPr>
              <w:spacing w:after="0" w:line="240" w:lineRule="auto"/>
              <w:rPr>
                <w:rFonts w:ascii="Cambria" w:hAnsi="Cambria"/>
              </w:rPr>
            </w:pPr>
            <w:r w:rsidRPr="00115D0F">
              <w:rPr>
                <w:rFonts w:ascii="Cambria" w:hAnsi="Cambria"/>
                <w:b/>
                <w:bCs/>
              </w:rPr>
              <w:t>UA-2025-01-29-010320-a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24CD0A54" w14:textId="4178E6E9" w:rsidR="00115D0F" w:rsidRPr="00115D0F" w:rsidRDefault="00115D0F" w:rsidP="00115D0F">
            <w:pPr>
              <w:rPr>
                <w:rFonts w:ascii="Cambria" w:hAnsi="Cambria"/>
                <w:lang w:val="ru-RU"/>
              </w:rPr>
            </w:pPr>
            <w:r w:rsidRPr="00115D0F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115D0F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115D0F">
              <w:rPr>
                <w:rFonts w:ascii="Cambria" w:hAnsi="Cambria"/>
                <w:lang w:val="ru-RU"/>
              </w:rPr>
              <w:t xml:space="preserve"> та були </w:t>
            </w:r>
            <w:proofErr w:type="spellStart"/>
            <w:r w:rsidRPr="00115D0F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115D0F">
              <w:rPr>
                <w:rFonts w:ascii="Cambria" w:hAnsi="Cambria"/>
                <w:lang w:val="ru-RU"/>
              </w:rPr>
              <w:t xml:space="preserve"> на </w:t>
            </w:r>
            <w:proofErr w:type="spellStart"/>
            <w:r w:rsidRPr="00115D0F">
              <w:rPr>
                <w:rFonts w:ascii="Cambria" w:hAnsi="Cambria"/>
                <w:lang w:val="ru-RU"/>
              </w:rPr>
              <w:t>засіданні</w:t>
            </w:r>
            <w:proofErr w:type="spellEnd"/>
            <w:r w:rsidRPr="00115D0F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115D0F">
              <w:rPr>
                <w:rFonts w:ascii="Cambria" w:hAnsi="Cambria"/>
                <w:lang w:val="ru-RU"/>
              </w:rPr>
              <w:t>Робочої</w:t>
            </w:r>
            <w:proofErr w:type="spellEnd"/>
            <w:r w:rsidRPr="00115D0F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115D0F">
              <w:rPr>
                <w:rFonts w:ascii="Cambria" w:hAnsi="Cambria"/>
                <w:lang w:val="ru-RU"/>
              </w:rPr>
              <w:t>групи</w:t>
            </w:r>
            <w:proofErr w:type="spellEnd"/>
            <w:r w:rsidRPr="00115D0F">
              <w:rPr>
                <w:rFonts w:ascii="Cambria" w:hAnsi="Cambria"/>
                <w:lang w:val="ru-RU"/>
              </w:rPr>
              <w:t xml:space="preserve"> з </w:t>
            </w:r>
            <w:proofErr w:type="spellStart"/>
            <w:r w:rsidRPr="00115D0F">
              <w:rPr>
                <w:rFonts w:ascii="Cambria" w:hAnsi="Cambria"/>
                <w:lang w:val="ru-RU"/>
              </w:rPr>
              <w:t>питань</w:t>
            </w:r>
            <w:proofErr w:type="spellEnd"/>
            <w:r w:rsidRPr="00115D0F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115D0F">
              <w:rPr>
                <w:rFonts w:ascii="Cambria" w:hAnsi="Cambria"/>
                <w:lang w:val="ru-RU"/>
              </w:rPr>
              <w:t>підготовки</w:t>
            </w:r>
            <w:proofErr w:type="spellEnd"/>
            <w:r w:rsidRPr="00115D0F">
              <w:rPr>
                <w:rFonts w:ascii="Cambria" w:hAnsi="Cambria"/>
                <w:lang w:val="ru-RU"/>
              </w:rPr>
              <w:t xml:space="preserve"> та </w:t>
            </w:r>
            <w:proofErr w:type="spellStart"/>
            <w:r w:rsidRPr="00115D0F">
              <w:rPr>
                <w:rFonts w:ascii="Cambria" w:hAnsi="Cambria"/>
                <w:lang w:val="ru-RU"/>
              </w:rPr>
              <w:t>супроводу</w:t>
            </w:r>
            <w:proofErr w:type="spellEnd"/>
            <w:r w:rsidRPr="00115D0F">
              <w:rPr>
                <w:rFonts w:ascii="Cambria" w:hAnsi="Cambria"/>
                <w:lang w:val="ru-RU"/>
              </w:rPr>
              <w:t xml:space="preserve"> процедур </w:t>
            </w:r>
            <w:proofErr w:type="spellStart"/>
            <w:r w:rsidRPr="00115D0F">
              <w:rPr>
                <w:rFonts w:ascii="Cambria" w:hAnsi="Cambria"/>
                <w:lang w:val="ru-RU"/>
              </w:rPr>
              <w:t>закупівлі</w:t>
            </w:r>
            <w:proofErr w:type="spellEnd"/>
            <w:r w:rsidRPr="00115D0F">
              <w:rPr>
                <w:rFonts w:ascii="Cambria" w:hAnsi="Cambria"/>
                <w:lang w:val="ru-RU"/>
              </w:rPr>
              <w:t xml:space="preserve"> (Протокол </w:t>
            </w:r>
            <w:proofErr w:type="spellStart"/>
            <w:r w:rsidRPr="00115D0F">
              <w:rPr>
                <w:rFonts w:ascii="Cambria" w:hAnsi="Cambria"/>
                <w:lang w:val="ru-RU"/>
              </w:rPr>
              <w:t>від</w:t>
            </w:r>
            <w:proofErr w:type="spellEnd"/>
            <w:r w:rsidRPr="00115D0F">
              <w:rPr>
                <w:rFonts w:ascii="Cambria" w:hAnsi="Cambria"/>
                <w:lang w:val="ru-RU"/>
              </w:rPr>
              <w:t xml:space="preserve"> </w:t>
            </w:r>
            <w:r>
              <w:rPr>
                <w:rFonts w:ascii="Cambria" w:hAnsi="Cambria"/>
                <w:lang w:val="ru-RU"/>
              </w:rPr>
              <w:t>09</w:t>
            </w:r>
            <w:r w:rsidRPr="00115D0F">
              <w:rPr>
                <w:rFonts w:ascii="Cambria" w:hAnsi="Cambria"/>
                <w:lang w:val="ru-RU"/>
              </w:rPr>
              <w:t xml:space="preserve">.12.2024 № </w:t>
            </w:r>
            <w:r>
              <w:rPr>
                <w:rFonts w:ascii="Cambria" w:hAnsi="Cambria"/>
                <w:lang w:val="ru-RU"/>
              </w:rPr>
              <w:t>6</w:t>
            </w:r>
            <w:r w:rsidRPr="00115D0F">
              <w:rPr>
                <w:rFonts w:ascii="Cambria" w:hAnsi="Cambria"/>
                <w:lang w:val="ru-RU"/>
              </w:rPr>
              <w:t>)</w:t>
            </w:r>
          </w:p>
          <w:p w14:paraId="607CF8C0" w14:textId="3E6C4810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В кількості</w:t>
            </w:r>
            <w:r w:rsidR="00115D0F">
              <w:rPr>
                <w:rFonts w:ascii="Cambria" w:hAnsi="Cambria"/>
              </w:rPr>
              <w:t xml:space="preserve"> 24</w:t>
            </w:r>
            <w:r w:rsidR="006C0DE3">
              <w:rPr>
                <w:rFonts w:ascii="Cambria" w:hAnsi="Cambria"/>
              </w:rPr>
              <w:t xml:space="preserve"> найменуван</w:t>
            </w:r>
            <w:r w:rsidR="00115D0F">
              <w:rPr>
                <w:rFonts w:ascii="Cambria" w:hAnsi="Cambria"/>
              </w:rPr>
              <w:t>ня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1635D7DD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Очікувана вартість закупівлі</w:t>
            </w:r>
            <w:r w:rsidR="006B625A">
              <w:rPr>
                <w:rFonts w:ascii="Cambria" w:hAnsi="Cambria"/>
              </w:rPr>
              <w:t xml:space="preserve"> </w:t>
            </w:r>
            <w:r w:rsidR="00115D0F">
              <w:rPr>
                <w:rFonts w:ascii="Cambria" w:hAnsi="Cambria"/>
              </w:rPr>
              <w:t>3 733 400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2189D"/>
    <w:rsid w:val="00033633"/>
    <w:rsid w:val="00052C10"/>
    <w:rsid w:val="00115D0F"/>
    <w:rsid w:val="002364FA"/>
    <w:rsid w:val="003C6AD1"/>
    <w:rsid w:val="00446774"/>
    <w:rsid w:val="004A764C"/>
    <w:rsid w:val="004C6126"/>
    <w:rsid w:val="00533BF2"/>
    <w:rsid w:val="005E2610"/>
    <w:rsid w:val="0061157D"/>
    <w:rsid w:val="006643BE"/>
    <w:rsid w:val="006B625A"/>
    <w:rsid w:val="006B6F3A"/>
    <w:rsid w:val="006B7138"/>
    <w:rsid w:val="006C0DE3"/>
    <w:rsid w:val="006C3301"/>
    <w:rsid w:val="00825FC2"/>
    <w:rsid w:val="008431D8"/>
    <w:rsid w:val="00893C9F"/>
    <w:rsid w:val="00981FC9"/>
    <w:rsid w:val="00991290"/>
    <w:rsid w:val="0099532D"/>
    <w:rsid w:val="00B557C0"/>
    <w:rsid w:val="00C0337C"/>
    <w:rsid w:val="00D60B04"/>
    <w:rsid w:val="00DC2782"/>
    <w:rsid w:val="00DC3D89"/>
    <w:rsid w:val="00DE2963"/>
    <w:rsid w:val="00E57445"/>
    <w:rsid w:val="00E732AF"/>
    <w:rsid w:val="00EE77BE"/>
    <w:rsid w:val="00F3113C"/>
    <w:rsid w:val="00F5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24</cp:revision>
  <dcterms:created xsi:type="dcterms:W3CDTF">2024-02-09T12:28:00Z</dcterms:created>
  <dcterms:modified xsi:type="dcterms:W3CDTF">2025-01-29T12:11:00Z</dcterms:modified>
</cp:coreProperties>
</file>