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7DF840F2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52C10">
              <w:t xml:space="preserve"> </w:t>
            </w:r>
            <w:r w:rsidR="00893C9F" w:rsidRPr="00893C9F">
              <w:rPr>
                <w:rFonts w:ascii="Cambria" w:hAnsi="Cambria"/>
              </w:rPr>
              <w:t>ДК 021:2015 33600000-6 Фармацевтична продукція (Глюкоза з кальцієм + розчин амінокислот з електролітами + ліпідна емульсія)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4A5D9866" w:rsidR="00D60B04" w:rsidRPr="00D60B04" w:rsidRDefault="00893C9F" w:rsidP="00D60B04">
            <w:pPr>
              <w:spacing w:after="0" w:line="240" w:lineRule="auto"/>
              <w:rPr>
                <w:rFonts w:ascii="Cambria" w:hAnsi="Cambria"/>
              </w:rPr>
            </w:pPr>
            <w:r w:rsidRPr="00893C9F">
              <w:rPr>
                <w:rFonts w:ascii="Cambria" w:hAnsi="Cambria"/>
                <w:b/>
                <w:bCs/>
              </w:rPr>
              <w:t>UA-2025-01-14-012312-a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4E430FD3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>Потреб замовника та були погоджені на засіданні Робочої групи з питань підготовки та супроводу процедур закупівлі</w:t>
            </w:r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</w:t>
            </w:r>
            <w:r w:rsidR="00893C9F">
              <w:rPr>
                <w:rFonts w:ascii="Cambria" w:hAnsi="Cambria"/>
              </w:rPr>
              <w:t>Протокол</w:t>
            </w:r>
            <w:r w:rsidR="006643BE">
              <w:rPr>
                <w:rFonts w:ascii="Cambria" w:hAnsi="Cambria"/>
              </w:rPr>
              <w:t xml:space="preserve"> від </w:t>
            </w:r>
            <w:r w:rsidR="00B557C0">
              <w:rPr>
                <w:rFonts w:ascii="Cambria" w:hAnsi="Cambria"/>
              </w:rPr>
              <w:t>09</w:t>
            </w:r>
            <w:r w:rsidR="006643BE">
              <w:rPr>
                <w:rFonts w:ascii="Cambria" w:hAnsi="Cambria"/>
              </w:rPr>
              <w:t>.</w:t>
            </w:r>
            <w:r w:rsidR="00033633">
              <w:rPr>
                <w:rFonts w:ascii="Cambria" w:hAnsi="Cambria"/>
              </w:rPr>
              <w:t>12</w:t>
            </w:r>
            <w:r w:rsidR="006643BE">
              <w:rPr>
                <w:rFonts w:ascii="Cambria" w:hAnsi="Cambria"/>
              </w:rPr>
              <w:t>.2024р.</w:t>
            </w:r>
            <w:r w:rsidR="00893C9F">
              <w:rPr>
                <w:rFonts w:ascii="Cambria" w:hAnsi="Cambria"/>
              </w:rPr>
              <w:t xml:space="preserve"> №6</w:t>
            </w:r>
            <w:r w:rsidRPr="006B7138">
              <w:rPr>
                <w:rFonts w:ascii="Cambria" w:hAnsi="Cambria"/>
              </w:rPr>
              <w:t>). </w:t>
            </w:r>
          </w:p>
          <w:p w14:paraId="607CF8C0" w14:textId="651B2771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893C9F">
              <w:rPr>
                <w:rFonts w:ascii="Cambria" w:hAnsi="Cambria"/>
              </w:rPr>
              <w:t>1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893C9F">
              <w:rPr>
                <w:rFonts w:ascii="Cambria" w:hAnsi="Cambria"/>
              </w:rPr>
              <w:t>ня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1EC8D3CB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893C9F">
              <w:rPr>
                <w:rFonts w:ascii="Cambria" w:hAnsi="Cambria"/>
              </w:rPr>
              <w:t>3 199 446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33633"/>
    <w:rsid w:val="00052C10"/>
    <w:rsid w:val="002364FA"/>
    <w:rsid w:val="00446774"/>
    <w:rsid w:val="004A764C"/>
    <w:rsid w:val="004C6126"/>
    <w:rsid w:val="00533BF2"/>
    <w:rsid w:val="005E2610"/>
    <w:rsid w:val="0061157D"/>
    <w:rsid w:val="006643BE"/>
    <w:rsid w:val="006B625A"/>
    <w:rsid w:val="006B6F3A"/>
    <w:rsid w:val="006B7138"/>
    <w:rsid w:val="006C0DE3"/>
    <w:rsid w:val="006C3301"/>
    <w:rsid w:val="00825FC2"/>
    <w:rsid w:val="008431D8"/>
    <w:rsid w:val="00893C9F"/>
    <w:rsid w:val="00981FC9"/>
    <w:rsid w:val="00991290"/>
    <w:rsid w:val="0099532D"/>
    <w:rsid w:val="00B557C0"/>
    <w:rsid w:val="00D60B04"/>
    <w:rsid w:val="00DC2782"/>
    <w:rsid w:val="00DC3D89"/>
    <w:rsid w:val="00DE2963"/>
    <w:rsid w:val="00E732AF"/>
    <w:rsid w:val="00EE77BE"/>
    <w:rsid w:val="00F3113C"/>
    <w:rsid w:val="00F5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22</cp:revision>
  <dcterms:created xsi:type="dcterms:W3CDTF">2024-02-09T12:28:00Z</dcterms:created>
  <dcterms:modified xsi:type="dcterms:W3CDTF">2025-01-14T13:54:00Z</dcterms:modified>
</cp:coreProperties>
</file>